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0529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B88A41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393BDD5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3E912D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4F70A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69C5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9E0A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3579F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D03B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5C44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1E15A4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179D6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DE8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26A4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6D2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61E2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C560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C2F5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6CE4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B0914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63C06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A979B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6F8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3419F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5307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F90C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23B34F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C5A9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BF6C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30D34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7853E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BF3F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0A7D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4BDFD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2FE0588">
      <w:pPr>
        <w:jc w:val="center"/>
        <w:rPr>
          <w:rFonts w:ascii="Times New Roman" w:hAnsi="Times New Roman"/>
          <w:sz w:val="28"/>
          <w:szCs w:val="28"/>
        </w:rPr>
      </w:pPr>
    </w:p>
    <w:p w14:paraId="343FD84D">
      <w:pPr>
        <w:jc w:val="center"/>
        <w:rPr>
          <w:rFonts w:ascii="Times New Roman" w:hAnsi="Times New Roman"/>
          <w:sz w:val="28"/>
          <w:szCs w:val="28"/>
        </w:rPr>
      </w:pPr>
    </w:p>
    <w:p w14:paraId="4610E256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0BDB7D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3F9E02E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50F37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AECDAB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780E78A5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D6F58B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71D6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A4A7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987343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035B092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985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4310C5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F207D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BE81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A32B9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F10D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28B87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F443D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FF725">
            <w:pPr>
              <w:spacing w:after="0" w:line="240" w:lineRule="auto"/>
              <w:jc w:val="center"/>
            </w:pPr>
            <w:r>
              <w:t>3 чел</w:t>
            </w:r>
          </w:p>
          <w:p w14:paraId="50FD919E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192CEA23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10C7B742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B6790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5993FF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26</w:t>
            </w:r>
            <w:bookmarkStart w:id="0" w:name="_GoBack"/>
            <w:bookmarkEnd w:id="0"/>
            <w:r>
              <w:t>.0</w:t>
            </w:r>
            <w:r>
              <w:rPr>
                <w:rFonts w:hint="default"/>
                <w:lang w:val="ru-RU"/>
              </w:rPr>
              <w:t>3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E02D9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10E09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B1B44E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E83D5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2014A14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42CB20DF"/>
    <w:rsid w:val="43ED7020"/>
    <w:rsid w:val="446446F4"/>
    <w:rsid w:val="5DD44558"/>
    <w:rsid w:val="714A5CF1"/>
    <w:rsid w:val="77376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0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2026-04-01T05:44:11Z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FF5FAE267E0E467DBDA047651FC6A91F_13</vt:lpwstr>
  </property>
</Properties>
</file>